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C977ED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黟县国有投资集团有限公司2025年公开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招聘劳务派遣人员面试成绩</w:t>
      </w:r>
    </w:p>
    <w:p w14:paraId="3B2130E6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tbl>
      <w:tblPr>
        <w:tblStyle w:val="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029"/>
        <w:gridCol w:w="2240"/>
        <w:gridCol w:w="658"/>
        <w:gridCol w:w="1406"/>
        <w:gridCol w:w="658"/>
        <w:gridCol w:w="2531"/>
      </w:tblGrid>
      <w:tr w14:paraId="6086A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029" w:type="dxa"/>
            <w:vAlign w:val="center"/>
          </w:tcPr>
          <w:p w14:paraId="2B05D24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240" w:type="dxa"/>
            <w:vAlign w:val="center"/>
          </w:tcPr>
          <w:p w14:paraId="6936F2B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vertAlign w:val="baseline"/>
                <w:lang w:val="en-US" w:eastAsia="zh-CN"/>
              </w:rPr>
              <w:t>应聘岗位</w:t>
            </w:r>
          </w:p>
        </w:tc>
        <w:tc>
          <w:tcPr>
            <w:tcW w:w="658" w:type="dxa"/>
            <w:vAlign w:val="center"/>
          </w:tcPr>
          <w:p w14:paraId="1A52EE6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vertAlign w:val="baseline"/>
                <w:lang w:val="en-US" w:eastAsia="zh-CN"/>
              </w:rPr>
              <w:t>抽签号</w:t>
            </w:r>
          </w:p>
        </w:tc>
        <w:tc>
          <w:tcPr>
            <w:tcW w:w="1406" w:type="dxa"/>
            <w:vAlign w:val="center"/>
          </w:tcPr>
          <w:p w14:paraId="5B310FC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vertAlign w:val="baseline"/>
                <w:lang w:val="en-US" w:eastAsia="zh-CN"/>
              </w:rPr>
              <w:t>成绩</w:t>
            </w:r>
          </w:p>
        </w:tc>
        <w:tc>
          <w:tcPr>
            <w:tcW w:w="658" w:type="dxa"/>
            <w:vAlign w:val="center"/>
          </w:tcPr>
          <w:p w14:paraId="09A7F9B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vertAlign w:val="baseline"/>
                <w:lang w:val="en-US" w:eastAsia="zh-CN"/>
              </w:rPr>
              <w:t>名次</w:t>
            </w:r>
          </w:p>
        </w:tc>
        <w:tc>
          <w:tcPr>
            <w:tcW w:w="2531" w:type="dxa"/>
            <w:vAlign w:val="center"/>
          </w:tcPr>
          <w:p w14:paraId="0AC64B8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0CEC8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29" w:type="dxa"/>
            <w:vAlign w:val="center"/>
          </w:tcPr>
          <w:p w14:paraId="602E461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240" w:type="dxa"/>
            <w:vMerge w:val="restart"/>
            <w:vAlign w:val="center"/>
          </w:tcPr>
          <w:p w14:paraId="3117A5F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综合岗</w:t>
            </w:r>
          </w:p>
        </w:tc>
        <w:tc>
          <w:tcPr>
            <w:tcW w:w="658" w:type="dxa"/>
            <w:vAlign w:val="center"/>
          </w:tcPr>
          <w:p w14:paraId="18CB316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406" w:type="dxa"/>
            <w:vAlign w:val="center"/>
          </w:tcPr>
          <w:p w14:paraId="542F63E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72.83</w:t>
            </w:r>
          </w:p>
        </w:tc>
        <w:tc>
          <w:tcPr>
            <w:tcW w:w="658" w:type="dxa"/>
            <w:vAlign w:val="center"/>
          </w:tcPr>
          <w:p w14:paraId="2ADFCF7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531" w:type="dxa"/>
            <w:vAlign w:val="center"/>
          </w:tcPr>
          <w:p w14:paraId="15BC784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0CA5A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29" w:type="dxa"/>
            <w:vAlign w:val="center"/>
          </w:tcPr>
          <w:p w14:paraId="7BEEC05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240" w:type="dxa"/>
            <w:vMerge w:val="continue"/>
            <w:tcBorders/>
            <w:vAlign w:val="center"/>
          </w:tcPr>
          <w:p w14:paraId="064C380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658" w:type="dxa"/>
            <w:vAlign w:val="center"/>
          </w:tcPr>
          <w:p w14:paraId="0FE6790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406" w:type="dxa"/>
            <w:vAlign w:val="center"/>
          </w:tcPr>
          <w:p w14:paraId="37832E6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70.17</w:t>
            </w:r>
          </w:p>
        </w:tc>
        <w:tc>
          <w:tcPr>
            <w:tcW w:w="658" w:type="dxa"/>
            <w:vAlign w:val="center"/>
          </w:tcPr>
          <w:p w14:paraId="664B777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531" w:type="dxa"/>
            <w:vAlign w:val="center"/>
          </w:tcPr>
          <w:p w14:paraId="3984756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3EF15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29" w:type="dxa"/>
            <w:vAlign w:val="center"/>
          </w:tcPr>
          <w:p w14:paraId="4C3BE2B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240" w:type="dxa"/>
            <w:vMerge w:val="continue"/>
            <w:tcBorders/>
            <w:vAlign w:val="center"/>
          </w:tcPr>
          <w:p w14:paraId="4C2B679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658" w:type="dxa"/>
            <w:vAlign w:val="center"/>
          </w:tcPr>
          <w:p w14:paraId="675B2EA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406" w:type="dxa"/>
            <w:vAlign w:val="center"/>
          </w:tcPr>
          <w:p w14:paraId="4A13EEE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74.67</w:t>
            </w:r>
          </w:p>
        </w:tc>
        <w:tc>
          <w:tcPr>
            <w:tcW w:w="658" w:type="dxa"/>
            <w:vAlign w:val="center"/>
          </w:tcPr>
          <w:p w14:paraId="1EC80AF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531" w:type="dxa"/>
            <w:vAlign w:val="center"/>
          </w:tcPr>
          <w:p w14:paraId="4619087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34E8D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29" w:type="dxa"/>
            <w:vAlign w:val="center"/>
          </w:tcPr>
          <w:p w14:paraId="67B3262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240" w:type="dxa"/>
            <w:vMerge w:val="continue"/>
            <w:tcBorders/>
            <w:vAlign w:val="center"/>
          </w:tcPr>
          <w:p w14:paraId="568008B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658" w:type="dxa"/>
            <w:vAlign w:val="center"/>
          </w:tcPr>
          <w:p w14:paraId="07227EA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406" w:type="dxa"/>
            <w:vAlign w:val="center"/>
          </w:tcPr>
          <w:p w14:paraId="4517773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83.33</w:t>
            </w:r>
          </w:p>
        </w:tc>
        <w:tc>
          <w:tcPr>
            <w:tcW w:w="658" w:type="dxa"/>
            <w:vAlign w:val="center"/>
          </w:tcPr>
          <w:p w14:paraId="6DFC8B6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531" w:type="dxa"/>
            <w:vAlign w:val="center"/>
          </w:tcPr>
          <w:p w14:paraId="2CAD46D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拟进入体检</w:t>
            </w:r>
          </w:p>
        </w:tc>
      </w:tr>
      <w:tr w14:paraId="1A7F7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29" w:type="dxa"/>
            <w:vAlign w:val="center"/>
          </w:tcPr>
          <w:p w14:paraId="45401E7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240" w:type="dxa"/>
            <w:vMerge w:val="restart"/>
            <w:vAlign w:val="center"/>
          </w:tcPr>
          <w:p w14:paraId="43333A59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市场部专员</w:t>
            </w:r>
          </w:p>
        </w:tc>
        <w:tc>
          <w:tcPr>
            <w:tcW w:w="658" w:type="dxa"/>
            <w:vAlign w:val="center"/>
          </w:tcPr>
          <w:p w14:paraId="2A4ECA8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406" w:type="dxa"/>
            <w:vAlign w:val="center"/>
          </w:tcPr>
          <w:p w14:paraId="5114988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82</w:t>
            </w:r>
          </w:p>
        </w:tc>
        <w:tc>
          <w:tcPr>
            <w:tcW w:w="658" w:type="dxa"/>
            <w:vAlign w:val="center"/>
          </w:tcPr>
          <w:p w14:paraId="460C938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531" w:type="dxa"/>
            <w:vAlign w:val="center"/>
          </w:tcPr>
          <w:p w14:paraId="7B5F9E1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拟进入体检</w:t>
            </w:r>
          </w:p>
        </w:tc>
      </w:tr>
      <w:tr w14:paraId="418CC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29" w:type="dxa"/>
            <w:vAlign w:val="center"/>
          </w:tcPr>
          <w:p w14:paraId="4A33493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240" w:type="dxa"/>
            <w:vMerge w:val="continue"/>
            <w:tcBorders/>
            <w:vAlign w:val="center"/>
          </w:tcPr>
          <w:p w14:paraId="00CC94C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658" w:type="dxa"/>
            <w:vAlign w:val="center"/>
          </w:tcPr>
          <w:p w14:paraId="6838495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406" w:type="dxa"/>
            <w:vAlign w:val="center"/>
          </w:tcPr>
          <w:p w14:paraId="1DEA64C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72.17</w:t>
            </w:r>
          </w:p>
        </w:tc>
        <w:tc>
          <w:tcPr>
            <w:tcW w:w="658" w:type="dxa"/>
            <w:vAlign w:val="center"/>
          </w:tcPr>
          <w:p w14:paraId="6856E94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531" w:type="dxa"/>
            <w:vAlign w:val="center"/>
          </w:tcPr>
          <w:p w14:paraId="01943BD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0CA8F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29" w:type="dxa"/>
            <w:vAlign w:val="center"/>
          </w:tcPr>
          <w:p w14:paraId="6A051D6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2240" w:type="dxa"/>
            <w:vMerge w:val="continue"/>
            <w:tcBorders/>
            <w:vAlign w:val="center"/>
          </w:tcPr>
          <w:p w14:paraId="40EA739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658" w:type="dxa"/>
            <w:vAlign w:val="center"/>
          </w:tcPr>
          <w:p w14:paraId="0639E0D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406" w:type="dxa"/>
            <w:vAlign w:val="center"/>
          </w:tcPr>
          <w:p w14:paraId="1982ED3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72.67</w:t>
            </w:r>
          </w:p>
        </w:tc>
        <w:tc>
          <w:tcPr>
            <w:tcW w:w="658" w:type="dxa"/>
            <w:vAlign w:val="center"/>
          </w:tcPr>
          <w:p w14:paraId="58315E0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531" w:type="dxa"/>
            <w:vAlign w:val="center"/>
          </w:tcPr>
          <w:p w14:paraId="3517C65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77301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29" w:type="dxa"/>
            <w:vAlign w:val="center"/>
          </w:tcPr>
          <w:p w14:paraId="267C677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2240" w:type="dxa"/>
            <w:vMerge w:val="continue"/>
            <w:tcBorders/>
            <w:vAlign w:val="center"/>
          </w:tcPr>
          <w:p w14:paraId="6C12B9A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658" w:type="dxa"/>
            <w:vAlign w:val="center"/>
          </w:tcPr>
          <w:p w14:paraId="3952F3D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406" w:type="dxa"/>
            <w:vAlign w:val="center"/>
          </w:tcPr>
          <w:p w14:paraId="4653B8E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弃考</w:t>
            </w:r>
          </w:p>
        </w:tc>
        <w:tc>
          <w:tcPr>
            <w:tcW w:w="658" w:type="dxa"/>
            <w:vAlign w:val="center"/>
          </w:tcPr>
          <w:p w14:paraId="781BE8B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531" w:type="dxa"/>
            <w:vAlign w:val="center"/>
          </w:tcPr>
          <w:p w14:paraId="2AB9FCF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 w14:paraId="59DB4F0E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AA64DA"/>
    <w:rsid w:val="45AA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2025-12-30T08:38:00Z</dcterms:created>
  <dc:creator>国投综合办公室</dc:creator>
  <cp:lastModifiedBy>国投综合办公室</cp:lastModifiedBy>
  <dcterms:modified xsi:type="dcterms:W3CDTF">2025-12-30T08:43:21Z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DBDF4230AC464DCBA30858318D0646C6_11</vt:lpwstr>
  </property>
  <property fmtid="{D5CDD505-2E9C-101B-9397-08002B2CF9AE}" pid="4" name="KSOTemplateDocerSaveRecord">
    <vt:lpwstr>eyJoZGlkIjoiOTkyZTVkYmJjZjFiMGE5ZmJiMDAyZmE4ZDQzOGI1YzYiLCJ1c2VySWQiOiI0MjcwNTQ0MzYifQ==</vt:lpwstr>
  </property>
</Properties>
</file>